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07268" w14:textId="77777777" w:rsidR="008347C1" w:rsidRPr="000D3651" w:rsidRDefault="008347C1" w:rsidP="008347C1">
      <w:pPr>
        <w:ind w:firstLine="4680"/>
        <w:jc w:val="both"/>
        <w:rPr>
          <w:kern w:val="24"/>
          <w:szCs w:val="24"/>
        </w:rPr>
      </w:pPr>
      <w:r w:rsidRPr="000D3651">
        <w:rPr>
          <w:kern w:val="24"/>
          <w:szCs w:val="24"/>
        </w:rPr>
        <w:t>PATVIRTINTA</w:t>
      </w:r>
    </w:p>
    <w:p w14:paraId="6091F019" w14:textId="77777777" w:rsidR="008347C1" w:rsidRPr="000D3651" w:rsidRDefault="008347C1" w:rsidP="008347C1">
      <w:pPr>
        <w:ind w:firstLine="4680"/>
        <w:jc w:val="both"/>
        <w:rPr>
          <w:kern w:val="24"/>
          <w:szCs w:val="24"/>
        </w:rPr>
      </w:pPr>
      <w:r w:rsidRPr="000D3651">
        <w:rPr>
          <w:kern w:val="24"/>
          <w:szCs w:val="24"/>
        </w:rPr>
        <w:t>Visagino savivaldybės administracijos direktoriaus</w:t>
      </w:r>
    </w:p>
    <w:p w14:paraId="59B4D3B6" w14:textId="77777777" w:rsidR="008347C1" w:rsidRPr="000D3651" w:rsidRDefault="008347C1" w:rsidP="008347C1">
      <w:pPr>
        <w:ind w:firstLine="4680"/>
        <w:jc w:val="both"/>
        <w:rPr>
          <w:kern w:val="24"/>
          <w:szCs w:val="24"/>
        </w:rPr>
      </w:pPr>
      <w:r>
        <w:rPr>
          <w:kern w:val="24"/>
          <w:szCs w:val="24"/>
        </w:rPr>
        <w:t>2022</w:t>
      </w:r>
      <w:r w:rsidRPr="000D3651">
        <w:rPr>
          <w:kern w:val="24"/>
          <w:szCs w:val="24"/>
        </w:rPr>
        <w:t xml:space="preserve"> m. </w:t>
      </w:r>
      <w:r>
        <w:rPr>
          <w:kern w:val="24"/>
          <w:szCs w:val="24"/>
        </w:rPr>
        <w:t>balandžio</w:t>
      </w:r>
      <w:r w:rsidRPr="000D3651">
        <w:rPr>
          <w:kern w:val="24"/>
          <w:szCs w:val="24"/>
        </w:rPr>
        <w:t xml:space="preserve"> </w:t>
      </w:r>
      <w:r>
        <w:rPr>
          <w:kern w:val="24"/>
          <w:szCs w:val="24"/>
        </w:rPr>
        <w:t xml:space="preserve">27 </w:t>
      </w:r>
      <w:r w:rsidRPr="000D3651">
        <w:rPr>
          <w:kern w:val="24"/>
          <w:szCs w:val="24"/>
        </w:rPr>
        <w:t>d. įsakymu Nr. ĮTV-E-</w:t>
      </w:r>
      <w:r>
        <w:rPr>
          <w:kern w:val="24"/>
          <w:szCs w:val="24"/>
        </w:rPr>
        <w:t>144</w:t>
      </w:r>
    </w:p>
    <w:p w14:paraId="092AC4C9" w14:textId="77777777" w:rsidR="008347C1" w:rsidRPr="000D3651" w:rsidRDefault="008347C1" w:rsidP="008347C1">
      <w:pPr>
        <w:pStyle w:val="Pagrindinistekstas"/>
        <w:jc w:val="both"/>
        <w:rPr>
          <w:b w:val="0"/>
          <w:bCs/>
          <w:kern w:val="24"/>
          <w:sz w:val="24"/>
          <w:szCs w:val="24"/>
          <w:highlight w:val="yellow"/>
        </w:rPr>
      </w:pPr>
    </w:p>
    <w:p w14:paraId="48CC1A6D" w14:textId="77777777" w:rsidR="008347C1" w:rsidRPr="000D3651" w:rsidRDefault="008347C1" w:rsidP="008347C1">
      <w:pPr>
        <w:pStyle w:val="Pagrindinistekstas"/>
        <w:jc w:val="both"/>
        <w:rPr>
          <w:b w:val="0"/>
          <w:bCs/>
          <w:kern w:val="24"/>
          <w:sz w:val="24"/>
          <w:szCs w:val="24"/>
          <w:highlight w:val="yellow"/>
        </w:rPr>
      </w:pPr>
    </w:p>
    <w:p w14:paraId="591EA568" w14:textId="77777777" w:rsidR="008347C1" w:rsidRPr="000D3651" w:rsidRDefault="008347C1" w:rsidP="008347C1">
      <w:pPr>
        <w:rPr>
          <w:b/>
          <w:caps/>
          <w:kern w:val="24"/>
          <w:szCs w:val="24"/>
          <w:highlight w:val="yellow"/>
        </w:rPr>
      </w:pPr>
      <w:r>
        <w:rPr>
          <w:b/>
          <w:kern w:val="24"/>
          <w:szCs w:val="24"/>
        </w:rPr>
        <w:t>2022</w:t>
      </w:r>
      <w:r w:rsidRPr="000D3651">
        <w:rPr>
          <w:b/>
          <w:kern w:val="24"/>
          <w:szCs w:val="24"/>
        </w:rPr>
        <w:t xml:space="preserve"> METŲ </w:t>
      </w:r>
      <w:r w:rsidRPr="000D3651">
        <w:rPr>
          <w:b/>
          <w:snapToGrid w:val="0"/>
          <w:kern w:val="24"/>
          <w:szCs w:val="24"/>
        </w:rPr>
        <w:t xml:space="preserve">VISAGINO SAVIVALDYBĖS </w:t>
      </w:r>
      <w:r w:rsidRPr="000D3651">
        <w:rPr>
          <w:b/>
          <w:kern w:val="24"/>
          <w:szCs w:val="24"/>
        </w:rPr>
        <w:t>RELIGINIŲ</w:t>
      </w:r>
      <w:r>
        <w:rPr>
          <w:b/>
          <w:kern w:val="24"/>
          <w:szCs w:val="24"/>
        </w:rPr>
        <w:t xml:space="preserve"> BENDRUOMENIŲ IR</w:t>
      </w:r>
      <w:r w:rsidRPr="000D3651">
        <w:rPr>
          <w:b/>
          <w:kern w:val="24"/>
          <w:szCs w:val="24"/>
        </w:rPr>
        <w:t xml:space="preserve"> BENDRIJŲ PROJEKTŲ FINANSAVIMO KONKURSO PROJEKTŲ, FINANSUOJAMŲ IŠ VISAGINO SAVIVALDYBĖS BIUDŽETO, IR JŲ ĮGYVENDINIMUI SKIRIAMŲ ASIGNAVIMŲ SĄRAŠAS</w:t>
      </w:r>
    </w:p>
    <w:p w14:paraId="07BC7082" w14:textId="77777777" w:rsidR="008347C1" w:rsidRDefault="008347C1" w:rsidP="008347C1">
      <w:pPr>
        <w:jc w:val="both"/>
        <w:rPr>
          <w:caps/>
          <w:kern w:val="24"/>
          <w:szCs w:val="24"/>
          <w:highlight w:val="yellow"/>
        </w:rPr>
      </w:pPr>
    </w:p>
    <w:p w14:paraId="6334EA04" w14:textId="77777777" w:rsidR="008347C1" w:rsidRPr="000D3651" w:rsidRDefault="008347C1" w:rsidP="008347C1">
      <w:pPr>
        <w:jc w:val="both"/>
        <w:rPr>
          <w:caps/>
          <w:kern w:val="24"/>
          <w:szCs w:val="24"/>
          <w:highlight w:val="yellow"/>
        </w:rPr>
      </w:pPr>
    </w:p>
    <w:tbl>
      <w:tblPr>
        <w:tblW w:w="9809" w:type="dxa"/>
        <w:tblInd w:w="80" w:type="dxa"/>
        <w:tblLayout w:type="fixed"/>
        <w:tblLook w:val="0000" w:firstRow="0" w:lastRow="0" w:firstColumn="0" w:lastColumn="0" w:noHBand="0" w:noVBand="0"/>
      </w:tblPr>
      <w:tblGrid>
        <w:gridCol w:w="595"/>
        <w:gridCol w:w="3969"/>
        <w:gridCol w:w="3384"/>
        <w:gridCol w:w="1861"/>
      </w:tblGrid>
      <w:tr w:rsidR="008347C1" w:rsidRPr="000D3651" w14:paraId="51979097" w14:textId="77777777" w:rsidTr="005415D2">
        <w:trPr>
          <w:cantSplit/>
          <w:trHeight w:val="565"/>
          <w:tblHeader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7D8A" w14:textId="77777777" w:rsidR="008347C1" w:rsidRPr="000D3651" w:rsidRDefault="008347C1" w:rsidP="005415D2">
            <w:pPr>
              <w:rPr>
                <w:b/>
                <w:kern w:val="24"/>
                <w:szCs w:val="24"/>
              </w:rPr>
            </w:pPr>
            <w:r w:rsidRPr="000D3651">
              <w:rPr>
                <w:b/>
                <w:kern w:val="24"/>
                <w:szCs w:val="24"/>
              </w:rPr>
              <w:t>Eil. Nr.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C1B0" w14:textId="77777777" w:rsidR="008347C1" w:rsidRPr="000D3651" w:rsidRDefault="008347C1" w:rsidP="005415D2">
            <w:pPr>
              <w:rPr>
                <w:b/>
                <w:kern w:val="24"/>
                <w:szCs w:val="24"/>
              </w:rPr>
            </w:pPr>
            <w:r w:rsidRPr="000D3651">
              <w:rPr>
                <w:b/>
                <w:kern w:val="24"/>
                <w:szCs w:val="24"/>
              </w:rPr>
              <w:t>Projekto, finansuojamo iš Visagino savivaldybės biudžeto, pavadinimas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183BD" w14:textId="77777777" w:rsidR="008347C1" w:rsidRPr="000D3651" w:rsidRDefault="008347C1" w:rsidP="005415D2">
            <w:pPr>
              <w:rPr>
                <w:b/>
                <w:kern w:val="24"/>
                <w:szCs w:val="24"/>
              </w:rPr>
            </w:pPr>
            <w:r w:rsidRPr="000D3651">
              <w:rPr>
                <w:b/>
                <w:kern w:val="24"/>
                <w:szCs w:val="24"/>
              </w:rPr>
              <w:t>Projekto vykdytojas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A23B" w14:textId="77777777" w:rsidR="008347C1" w:rsidRPr="000D3651" w:rsidRDefault="008347C1" w:rsidP="005415D2">
            <w:pPr>
              <w:rPr>
                <w:kern w:val="24"/>
                <w:szCs w:val="24"/>
              </w:rPr>
            </w:pPr>
            <w:r w:rsidRPr="000D3651">
              <w:rPr>
                <w:b/>
                <w:kern w:val="24"/>
                <w:szCs w:val="24"/>
              </w:rPr>
              <w:t>Skiriama suma, Eur</w:t>
            </w:r>
          </w:p>
        </w:tc>
      </w:tr>
      <w:tr w:rsidR="008347C1" w:rsidRPr="000D3651" w14:paraId="34DFDB2B" w14:textId="77777777" w:rsidTr="005415D2">
        <w:trPr>
          <w:cantSplit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2E4EB" w14:textId="77777777" w:rsidR="008347C1" w:rsidRPr="000D3651" w:rsidRDefault="008347C1" w:rsidP="008347C1">
            <w:pPr>
              <w:numPr>
                <w:ilvl w:val="0"/>
                <w:numId w:val="1"/>
              </w:numPr>
              <w:suppressAutoHyphens/>
              <w:jc w:val="left"/>
              <w:rPr>
                <w:kern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4F313" w14:textId="77777777" w:rsidR="008347C1" w:rsidRPr="000D3651" w:rsidRDefault="008347C1" w:rsidP="005415D2">
            <w:pPr>
              <w:tabs>
                <w:tab w:val="left" w:pos="900"/>
              </w:tabs>
              <w:jc w:val="left"/>
              <w:rPr>
                <w:kern w:val="24"/>
                <w:szCs w:val="24"/>
              </w:rPr>
            </w:pPr>
            <w:r>
              <w:rPr>
                <w:kern w:val="24"/>
                <w:szCs w:val="24"/>
              </w:rPr>
              <w:t>Smėlio ART – terapija vaikų bei paauglių psichologinei reabilitacijai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DE25D" w14:textId="77777777" w:rsidR="008347C1" w:rsidRDefault="008347C1" w:rsidP="005415D2">
            <w:pPr>
              <w:pStyle w:val="Sraopastraipa"/>
              <w:tabs>
                <w:tab w:val="left" w:pos="1276"/>
                <w:tab w:val="left" w:pos="1560"/>
                <w:tab w:val="left" w:pos="1701"/>
              </w:tabs>
              <w:spacing w:line="276" w:lineRule="auto"/>
              <w:ind w:left="0"/>
              <w:jc w:val="both"/>
            </w:pPr>
            <w:r>
              <w:t xml:space="preserve">Visagino stačiatikių Šv. </w:t>
            </w:r>
            <w:proofErr w:type="spellStart"/>
            <w:r>
              <w:t>Panteleimono</w:t>
            </w:r>
            <w:proofErr w:type="spellEnd"/>
            <w:r>
              <w:t xml:space="preserve"> parapija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E80C" w14:textId="77777777" w:rsidR="008347C1" w:rsidRPr="000D3651" w:rsidRDefault="008347C1" w:rsidP="005415D2">
            <w:pPr>
              <w:rPr>
                <w:kern w:val="24"/>
                <w:szCs w:val="24"/>
              </w:rPr>
            </w:pPr>
            <w:r>
              <w:rPr>
                <w:kern w:val="24"/>
                <w:szCs w:val="24"/>
              </w:rPr>
              <w:t>2 783</w:t>
            </w:r>
            <w:r w:rsidRPr="000D3651">
              <w:rPr>
                <w:kern w:val="24"/>
                <w:szCs w:val="24"/>
              </w:rPr>
              <w:t>,0</w:t>
            </w:r>
          </w:p>
        </w:tc>
      </w:tr>
      <w:tr w:rsidR="008347C1" w:rsidRPr="000D3651" w14:paraId="47D24BBA" w14:textId="77777777" w:rsidTr="005415D2">
        <w:trPr>
          <w:cantSplit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7CD0D" w14:textId="77777777" w:rsidR="008347C1" w:rsidRPr="000D3651" w:rsidRDefault="008347C1" w:rsidP="008347C1">
            <w:pPr>
              <w:numPr>
                <w:ilvl w:val="0"/>
                <w:numId w:val="1"/>
              </w:numPr>
              <w:suppressAutoHyphens/>
              <w:jc w:val="left"/>
              <w:rPr>
                <w:kern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229AF" w14:textId="77777777" w:rsidR="008347C1" w:rsidRPr="000D3651" w:rsidRDefault="008347C1" w:rsidP="005415D2">
            <w:pPr>
              <w:jc w:val="left"/>
              <w:rPr>
                <w:kern w:val="24"/>
                <w:szCs w:val="24"/>
              </w:rPr>
            </w:pPr>
            <w:r w:rsidRPr="000D3651">
              <w:rPr>
                <w:kern w:val="24"/>
                <w:szCs w:val="24"/>
              </w:rPr>
              <w:t xml:space="preserve">Visagino sentikių religinės </w:t>
            </w:r>
            <w:r>
              <w:rPr>
                <w:kern w:val="24"/>
                <w:szCs w:val="24"/>
              </w:rPr>
              <w:t>bendruomenės veikla</w:t>
            </w:r>
          </w:p>
        </w:tc>
        <w:tc>
          <w:tcPr>
            <w:tcW w:w="3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62718" w14:textId="77777777" w:rsidR="008347C1" w:rsidRDefault="008347C1" w:rsidP="005415D2">
            <w:pPr>
              <w:tabs>
                <w:tab w:val="left" w:pos="1276"/>
                <w:tab w:val="left" w:pos="1560"/>
                <w:tab w:val="left" w:pos="1843"/>
              </w:tabs>
              <w:spacing w:line="276" w:lineRule="auto"/>
              <w:jc w:val="both"/>
            </w:pPr>
            <w:r>
              <w:t>Visagino sentikių religinė bendruomenė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9BC2" w14:textId="77777777" w:rsidR="008347C1" w:rsidRPr="000D3651" w:rsidRDefault="008347C1" w:rsidP="005415D2">
            <w:pPr>
              <w:tabs>
                <w:tab w:val="left" w:pos="900"/>
              </w:tabs>
              <w:rPr>
                <w:kern w:val="24"/>
                <w:szCs w:val="24"/>
              </w:rPr>
            </w:pPr>
            <w:r>
              <w:rPr>
                <w:kern w:val="24"/>
                <w:szCs w:val="24"/>
              </w:rPr>
              <w:t>5 0</w:t>
            </w:r>
            <w:r w:rsidRPr="000D3651">
              <w:rPr>
                <w:kern w:val="24"/>
                <w:szCs w:val="24"/>
              </w:rPr>
              <w:t>00,0</w:t>
            </w:r>
          </w:p>
        </w:tc>
      </w:tr>
      <w:tr w:rsidR="008347C1" w:rsidRPr="000D3651" w14:paraId="1D57463E" w14:textId="77777777" w:rsidTr="005415D2">
        <w:trPr>
          <w:cantSplit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FE7EC" w14:textId="77777777" w:rsidR="008347C1" w:rsidRPr="000D3651" w:rsidRDefault="008347C1" w:rsidP="008347C1">
            <w:pPr>
              <w:numPr>
                <w:ilvl w:val="0"/>
                <w:numId w:val="1"/>
              </w:numPr>
              <w:suppressAutoHyphens/>
              <w:jc w:val="left"/>
              <w:rPr>
                <w:kern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14245" w14:textId="77777777" w:rsidR="008347C1" w:rsidRPr="000D3651" w:rsidRDefault="008347C1" w:rsidP="005415D2">
            <w:pPr>
              <w:jc w:val="left"/>
              <w:rPr>
                <w:kern w:val="24"/>
                <w:szCs w:val="24"/>
              </w:rPr>
            </w:pPr>
            <w:r>
              <w:rPr>
                <w:kern w:val="24"/>
                <w:szCs w:val="24"/>
              </w:rPr>
              <w:t>Jaukūs ir tvarūs bendruomenės namai</w:t>
            </w:r>
          </w:p>
        </w:tc>
        <w:tc>
          <w:tcPr>
            <w:tcW w:w="3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81C5E" w14:textId="77777777" w:rsidR="008347C1" w:rsidRDefault="008347C1" w:rsidP="005415D2">
            <w:pPr>
              <w:pStyle w:val="Sraopastraipa"/>
              <w:tabs>
                <w:tab w:val="left" w:pos="1276"/>
                <w:tab w:val="left" w:pos="1560"/>
                <w:tab w:val="left" w:pos="1701"/>
              </w:tabs>
              <w:spacing w:line="276" w:lineRule="auto"/>
              <w:ind w:left="0"/>
              <w:jc w:val="both"/>
            </w:pPr>
            <w:r>
              <w:t>Visagino Šv. Apaštalo Pauliaus parapija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310B" w14:textId="77777777" w:rsidR="008347C1" w:rsidRPr="000D3651" w:rsidRDefault="008347C1" w:rsidP="005415D2">
            <w:pPr>
              <w:tabs>
                <w:tab w:val="left" w:pos="900"/>
              </w:tabs>
              <w:rPr>
                <w:kern w:val="24"/>
                <w:szCs w:val="24"/>
              </w:rPr>
            </w:pPr>
            <w:r>
              <w:rPr>
                <w:kern w:val="24"/>
                <w:szCs w:val="24"/>
              </w:rPr>
              <w:t>5 0</w:t>
            </w:r>
            <w:r w:rsidRPr="000D3651">
              <w:rPr>
                <w:kern w:val="24"/>
                <w:szCs w:val="24"/>
              </w:rPr>
              <w:t>00,0</w:t>
            </w:r>
          </w:p>
        </w:tc>
      </w:tr>
      <w:tr w:rsidR="008347C1" w:rsidRPr="000D3651" w14:paraId="570F59EF" w14:textId="77777777" w:rsidTr="005415D2">
        <w:trPr>
          <w:cantSplit/>
        </w:trPr>
        <w:tc>
          <w:tcPr>
            <w:tcW w:w="7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8ACC" w14:textId="77777777" w:rsidR="008347C1" w:rsidRPr="000D3651" w:rsidRDefault="008347C1" w:rsidP="005415D2">
            <w:pPr>
              <w:jc w:val="right"/>
              <w:rPr>
                <w:b/>
                <w:kern w:val="24"/>
                <w:szCs w:val="24"/>
              </w:rPr>
            </w:pPr>
            <w:r w:rsidRPr="000D3651">
              <w:rPr>
                <w:b/>
                <w:kern w:val="24"/>
                <w:szCs w:val="24"/>
              </w:rPr>
              <w:t>Iš viso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7884" w14:textId="77777777" w:rsidR="008347C1" w:rsidRPr="000D3651" w:rsidRDefault="008347C1" w:rsidP="005415D2">
            <w:pPr>
              <w:rPr>
                <w:b/>
                <w:kern w:val="24"/>
                <w:szCs w:val="24"/>
              </w:rPr>
            </w:pPr>
            <w:r>
              <w:rPr>
                <w:b/>
                <w:kern w:val="24"/>
                <w:szCs w:val="24"/>
              </w:rPr>
              <w:fldChar w:fldCharType="begin"/>
            </w:r>
            <w:r>
              <w:rPr>
                <w:b/>
                <w:kern w:val="24"/>
                <w:szCs w:val="24"/>
              </w:rPr>
              <w:instrText xml:space="preserve"> =SUM(ABOVE) </w:instrText>
            </w:r>
            <w:r>
              <w:rPr>
                <w:b/>
                <w:kern w:val="24"/>
                <w:szCs w:val="24"/>
              </w:rPr>
              <w:fldChar w:fldCharType="separate"/>
            </w:r>
            <w:r>
              <w:rPr>
                <w:b/>
                <w:noProof/>
                <w:kern w:val="24"/>
                <w:szCs w:val="24"/>
              </w:rPr>
              <w:t>12 783</w:t>
            </w:r>
            <w:r>
              <w:rPr>
                <w:b/>
                <w:kern w:val="24"/>
                <w:szCs w:val="24"/>
              </w:rPr>
              <w:fldChar w:fldCharType="end"/>
            </w:r>
            <w:r>
              <w:rPr>
                <w:b/>
                <w:kern w:val="24"/>
                <w:szCs w:val="24"/>
              </w:rPr>
              <w:t>,00</w:t>
            </w:r>
          </w:p>
        </w:tc>
      </w:tr>
    </w:tbl>
    <w:p w14:paraId="02FA1AF1" w14:textId="77777777" w:rsidR="008347C1" w:rsidRPr="000D3651" w:rsidRDefault="008347C1" w:rsidP="008347C1">
      <w:pPr>
        <w:jc w:val="both"/>
        <w:rPr>
          <w:kern w:val="24"/>
          <w:szCs w:val="24"/>
        </w:rPr>
      </w:pPr>
    </w:p>
    <w:p w14:paraId="4FE83F5B" w14:textId="77777777" w:rsidR="008347C1" w:rsidRPr="000D3651" w:rsidRDefault="008347C1" w:rsidP="008347C1">
      <w:pPr>
        <w:rPr>
          <w:kern w:val="24"/>
          <w:szCs w:val="24"/>
          <w:u w:val="single"/>
        </w:rPr>
      </w:pPr>
      <w:r w:rsidRPr="000D3651">
        <w:rPr>
          <w:kern w:val="24"/>
          <w:szCs w:val="24"/>
          <w:u w:val="single"/>
        </w:rPr>
        <w:tab/>
      </w:r>
      <w:r w:rsidRPr="000D3651">
        <w:rPr>
          <w:kern w:val="24"/>
          <w:szCs w:val="24"/>
          <w:u w:val="single"/>
        </w:rPr>
        <w:tab/>
      </w:r>
      <w:r w:rsidRPr="000D3651">
        <w:rPr>
          <w:kern w:val="24"/>
          <w:szCs w:val="24"/>
          <w:u w:val="single"/>
        </w:rPr>
        <w:tab/>
      </w:r>
    </w:p>
    <w:p w14:paraId="1BD35B8F" w14:textId="77777777" w:rsidR="008347C1" w:rsidRPr="000D3651" w:rsidRDefault="008347C1" w:rsidP="008347C1">
      <w:pPr>
        <w:jc w:val="both"/>
        <w:rPr>
          <w:kern w:val="24"/>
          <w:szCs w:val="24"/>
        </w:rPr>
      </w:pPr>
    </w:p>
    <w:p w14:paraId="0D174679" w14:textId="77777777" w:rsidR="00102ADC" w:rsidRPr="008347C1" w:rsidRDefault="00102ADC">
      <w:pPr>
        <w:rPr>
          <w:b/>
          <w:bCs/>
        </w:rPr>
      </w:pPr>
    </w:p>
    <w:sectPr w:rsidR="00102ADC" w:rsidRPr="008347C1" w:rsidSect="00837C18">
      <w:pgSz w:w="11906" w:h="16838"/>
      <w:pgMar w:top="1134" w:right="567" w:bottom="1134" w:left="1701" w:header="567" w:footer="567" w:gutter="0"/>
      <w:cols w:space="1296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E1F91"/>
    <w:multiLevelType w:val="hybridMultilevel"/>
    <w:tmpl w:val="7AD83DF8"/>
    <w:lvl w:ilvl="0" w:tplc="6F36D922">
      <w:start w:val="1"/>
      <w:numFmt w:val="decimal"/>
      <w:lvlText w:val="%1."/>
      <w:lvlJc w:val="left"/>
      <w:pPr>
        <w:tabs>
          <w:tab w:val="num" w:pos="14636"/>
        </w:tabs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76131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7C1"/>
    <w:rsid w:val="00102ADC"/>
    <w:rsid w:val="00183984"/>
    <w:rsid w:val="00462A41"/>
    <w:rsid w:val="0083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03198"/>
  <w15:chartTrackingRefBased/>
  <w15:docId w15:val="{B516DBBC-842E-4E6E-A1D4-73659AE6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347C1"/>
    <w:pPr>
      <w:spacing w:after="0"/>
      <w:jc w:val="center"/>
    </w:pPr>
    <w:rPr>
      <w:rFonts w:eastAsia="Times New Roman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99"/>
    <w:rsid w:val="008347C1"/>
    <w:pPr>
      <w:suppressAutoHyphens/>
    </w:pPr>
    <w:rPr>
      <w:b/>
      <w:sz w:val="18"/>
      <w:szCs w:val="18"/>
      <w:lang w:eastAsia="ar-SA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8347C1"/>
    <w:rPr>
      <w:rFonts w:eastAsia="Times New Roman"/>
      <w:b/>
      <w:sz w:val="18"/>
      <w:szCs w:val="18"/>
      <w:lang w:eastAsia="ar-SA"/>
    </w:rPr>
  </w:style>
  <w:style w:type="paragraph" w:styleId="Sraopastraipa">
    <w:name w:val="List Paragraph"/>
    <w:basedOn w:val="prastasis"/>
    <w:uiPriority w:val="99"/>
    <w:qFormat/>
    <w:rsid w:val="008347C1"/>
    <w:pPr>
      <w:ind w:left="720"/>
      <w:contextualSpacing/>
      <w:jc w:val="left"/>
    </w:pPr>
    <w:rPr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286</Characters>
  <Application>Microsoft Office Word</Application>
  <DocSecurity>0</DocSecurity>
  <Lines>2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Bendras10</dc:creator>
  <cp:keywords/>
  <dc:description/>
  <cp:lastModifiedBy>Bendras10</cp:lastModifiedBy>
  <cp:revision>1</cp:revision>
  <dcterms:created xsi:type="dcterms:W3CDTF">2022-04-27T06:11:00Z</dcterms:created>
  <dcterms:modified xsi:type="dcterms:W3CDTF">2022-04-27T06:11:00Z</dcterms:modified>
</cp:coreProperties>
</file>