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8B" w:rsidRPr="00DC3C6F" w:rsidRDefault="00ED5F8B" w:rsidP="00ED5F8B">
      <w:pPr>
        <w:ind w:firstLine="5040"/>
        <w:jc w:val="both"/>
        <w:rPr>
          <w:kern w:val="24"/>
          <w:sz w:val="22"/>
          <w:szCs w:val="22"/>
          <w:lang w:val="lt-LT"/>
        </w:rPr>
      </w:pPr>
      <w:r w:rsidRPr="00DC3C6F">
        <w:rPr>
          <w:kern w:val="24"/>
          <w:sz w:val="22"/>
          <w:szCs w:val="22"/>
          <w:lang w:val="lt-LT"/>
        </w:rPr>
        <w:t>Forma patvirtinta</w:t>
      </w:r>
    </w:p>
    <w:p w:rsidR="00ED5F8B" w:rsidRPr="00DC3C6F" w:rsidRDefault="00ED5F8B" w:rsidP="00ED5F8B">
      <w:pPr>
        <w:ind w:firstLine="5040"/>
        <w:jc w:val="both"/>
        <w:rPr>
          <w:kern w:val="24"/>
          <w:sz w:val="22"/>
          <w:szCs w:val="22"/>
          <w:lang w:val="lt-LT"/>
        </w:rPr>
      </w:pPr>
      <w:r w:rsidRPr="00DC3C6F">
        <w:rPr>
          <w:kern w:val="24"/>
          <w:sz w:val="22"/>
          <w:szCs w:val="22"/>
          <w:lang w:val="lt-LT"/>
        </w:rPr>
        <w:t>Visagino savivaldybės administracijos direktoriaus</w:t>
      </w:r>
    </w:p>
    <w:p w:rsidR="00ED5F8B" w:rsidRPr="00DC3C6F" w:rsidRDefault="00ED5F8B" w:rsidP="00ED5F8B">
      <w:pPr>
        <w:ind w:firstLine="5040"/>
        <w:jc w:val="both"/>
        <w:rPr>
          <w:kern w:val="24"/>
          <w:sz w:val="22"/>
          <w:szCs w:val="22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 w:rsidRPr="00DC3C6F">
          <w:rPr>
            <w:kern w:val="24"/>
            <w:sz w:val="22"/>
            <w:szCs w:val="22"/>
            <w:lang w:val="lt-LT"/>
          </w:rPr>
          <w:t>2017 m</w:t>
        </w:r>
      </w:smartTag>
      <w:r w:rsidRPr="00DC3C6F">
        <w:rPr>
          <w:kern w:val="24"/>
          <w:sz w:val="22"/>
          <w:szCs w:val="22"/>
          <w:lang w:val="lt-LT"/>
        </w:rPr>
        <w:t>. spalio</w:t>
      </w:r>
      <w:r>
        <w:rPr>
          <w:kern w:val="24"/>
          <w:sz w:val="22"/>
          <w:szCs w:val="22"/>
          <w:lang w:val="lt-LT"/>
        </w:rPr>
        <w:t xml:space="preserve"> 6</w:t>
      </w:r>
      <w:r w:rsidRPr="00DC3C6F">
        <w:rPr>
          <w:kern w:val="24"/>
          <w:sz w:val="22"/>
          <w:szCs w:val="22"/>
          <w:lang w:val="lt-LT"/>
        </w:rPr>
        <w:t xml:space="preserve"> d. įsakymu Nr. ĮV-E-</w:t>
      </w:r>
      <w:r>
        <w:rPr>
          <w:kern w:val="24"/>
          <w:sz w:val="22"/>
          <w:szCs w:val="22"/>
          <w:lang w:val="lt-LT"/>
        </w:rPr>
        <w:t>934</w:t>
      </w:r>
      <w:bookmarkStart w:id="0" w:name="_GoBack"/>
      <w:bookmarkEnd w:id="0"/>
    </w:p>
    <w:p w:rsidR="00ED5F8B" w:rsidRPr="00DC3C6F" w:rsidRDefault="00ED5F8B" w:rsidP="00ED5F8B">
      <w:pPr>
        <w:spacing w:line="360" w:lineRule="auto"/>
        <w:jc w:val="both"/>
        <w:rPr>
          <w:kern w:val="24"/>
          <w:sz w:val="22"/>
          <w:szCs w:val="22"/>
          <w:lang w:val="lt-LT"/>
        </w:rPr>
      </w:pPr>
    </w:p>
    <w:p w:rsidR="00ED5F8B" w:rsidRPr="00DC3C6F" w:rsidRDefault="00ED5F8B" w:rsidP="00ED5F8B">
      <w:pPr>
        <w:pStyle w:val="Pavadinimas"/>
        <w:rPr>
          <w:sz w:val="22"/>
          <w:szCs w:val="22"/>
        </w:rPr>
      </w:pPr>
      <w:r w:rsidRPr="00DC3C6F">
        <w:rPr>
          <w:sz w:val="22"/>
          <w:szCs w:val="22"/>
        </w:rPr>
        <w:t>visagino savivaldybės administracijA</w:t>
      </w:r>
    </w:p>
    <w:p w:rsidR="00ED5F8B" w:rsidRPr="00DC3C6F" w:rsidRDefault="00ED5F8B" w:rsidP="00ED5F8B">
      <w:pPr>
        <w:rPr>
          <w:b/>
          <w:caps/>
          <w:sz w:val="22"/>
          <w:szCs w:val="22"/>
        </w:rPr>
      </w:pPr>
    </w:p>
    <w:p w:rsidR="00ED5F8B" w:rsidRPr="00DC3C6F" w:rsidRDefault="00ED5F8B" w:rsidP="00ED5F8B">
      <w:pPr>
        <w:rPr>
          <w:b/>
          <w:caps/>
          <w:sz w:val="22"/>
          <w:szCs w:val="22"/>
        </w:rPr>
      </w:pPr>
      <w:r w:rsidRPr="00DC3C6F">
        <w:rPr>
          <w:b/>
          <w:caps/>
          <w:sz w:val="22"/>
          <w:szCs w:val="22"/>
        </w:rPr>
        <w:t>20 __ metų valstybinės žemės nuomos mokesčio deklaracija</w:t>
      </w:r>
    </w:p>
    <w:p w:rsidR="00ED5F8B" w:rsidRPr="00DC3C6F" w:rsidRDefault="00ED5F8B" w:rsidP="00ED5F8B">
      <w:pPr>
        <w:spacing w:line="360" w:lineRule="auto"/>
        <w:jc w:val="both"/>
        <w:rPr>
          <w:sz w:val="22"/>
          <w:szCs w:val="22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86"/>
        <w:gridCol w:w="387"/>
        <w:gridCol w:w="386"/>
        <w:gridCol w:w="387"/>
        <w:gridCol w:w="386"/>
        <w:gridCol w:w="387"/>
        <w:gridCol w:w="386"/>
        <w:gridCol w:w="387"/>
        <w:gridCol w:w="386"/>
        <w:gridCol w:w="387"/>
        <w:gridCol w:w="387"/>
        <w:gridCol w:w="236"/>
        <w:gridCol w:w="1636"/>
        <w:gridCol w:w="1559"/>
      </w:tblGrid>
      <w:tr w:rsidR="00ED5F8B" w:rsidRPr="003D7D4F" w:rsidTr="003571E5">
        <w:trPr>
          <w:cantSplit/>
          <w:trHeight w:hRule="exact" w:val="2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45371" w:rsidRDefault="00ED5F8B" w:rsidP="003571E5">
            <w:pPr>
              <w:pStyle w:val="Pagrindinistekstas"/>
              <w:snapToGrid w:val="0"/>
              <w:jc w:val="center"/>
              <w:rPr>
                <w:sz w:val="20"/>
              </w:rPr>
            </w:pPr>
            <w:r w:rsidRPr="00345371">
              <w:rPr>
                <w:sz w:val="20"/>
              </w:rPr>
              <w:t>Mokesčio mokėtojas (juridinio asmens pavadinimas)</w:t>
            </w:r>
          </w:p>
          <w:p w:rsidR="00ED5F8B" w:rsidRPr="00345371" w:rsidRDefault="00ED5F8B" w:rsidP="003571E5">
            <w:pPr>
              <w:pStyle w:val="Antrat1"/>
              <w:tabs>
                <w:tab w:val="left" w:pos="0"/>
              </w:tabs>
              <w:jc w:val="center"/>
              <w:rPr>
                <w:b w:val="0"/>
              </w:rPr>
            </w:pPr>
            <w:r w:rsidRPr="00345371">
              <w:rPr>
                <w:b w:val="0"/>
              </w:rPr>
              <w:t>Adresas</w:t>
            </w:r>
          </w:p>
          <w:p w:rsidR="00ED5F8B" w:rsidRPr="00345371" w:rsidRDefault="00ED5F8B" w:rsidP="003571E5">
            <w:pPr>
              <w:pStyle w:val="Antrat1"/>
              <w:tabs>
                <w:tab w:val="left" w:pos="0"/>
              </w:tabs>
              <w:jc w:val="center"/>
              <w:rPr>
                <w:b w:val="0"/>
              </w:rPr>
            </w:pPr>
            <w:r w:rsidRPr="00345371">
              <w:rPr>
                <w:b w:val="0"/>
              </w:rPr>
              <w:t>Telefonas, el. paštas</w:t>
            </w:r>
          </w:p>
        </w:tc>
        <w:tc>
          <w:tcPr>
            <w:tcW w:w="4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Įmokos kodas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</w:tr>
      <w:tr w:rsidR="00ED5F8B" w:rsidRPr="003D7D4F" w:rsidTr="003571E5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4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</w:tr>
      <w:tr w:rsidR="00ED5F8B" w:rsidRPr="003D7D4F" w:rsidTr="003571E5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4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</w:tr>
      <w:tr w:rsidR="00ED5F8B" w:rsidRPr="003D7D4F" w:rsidTr="003571E5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4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</w:tr>
      <w:tr w:rsidR="00ED5F8B" w:rsidRPr="003D7D4F" w:rsidTr="003571E5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4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</w:tr>
      <w:tr w:rsidR="00ED5F8B" w:rsidRPr="003D7D4F" w:rsidTr="003571E5">
        <w:trPr>
          <w:cantSplit/>
          <w:trHeight w:hRule="exact" w:val="2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45371" w:rsidRDefault="00ED5F8B" w:rsidP="003571E5">
            <w:pPr>
              <w:snapToGrid w:val="0"/>
              <w:rPr>
                <w:sz w:val="20"/>
              </w:rPr>
            </w:pPr>
            <w:r w:rsidRPr="00345371">
              <w:rPr>
                <w:sz w:val="20"/>
              </w:rPr>
              <w:t>Kodas (fizinio arba juridinio asmens)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Apmokestinamas laikotarpis</w:t>
            </w:r>
          </w:p>
        </w:tc>
      </w:tr>
      <w:tr w:rsidR="00ED5F8B" w:rsidRPr="003D7D4F" w:rsidTr="003571E5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nuo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iki</w:t>
            </w:r>
          </w:p>
        </w:tc>
      </w:tr>
      <w:tr w:rsidR="00ED5F8B" w:rsidRPr="003D7D4F" w:rsidTr="003571E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</w:tr>
    </w:tbl>
    <w:p w:rsidR="00ED5F8B" w:rsidRPr="00345371" w:rsidRDefault="00ED5F8B" w:rsidP="00ED5F8B">
      <w:pPr>
        <w:jc w:val="both"/>
        <w:rPr>
          <w:sz w:val="16"/>
          <w:szCs w:val="16"/>
        </w:rPr>
      </w:pPr>
    </w:p>
    <w:p w:rsidR="00ED5F8B" w:rsidRPr="00DC3C6F" w:rsidRDefault="00ED5F8B" w:rsidP="00ED5F8B">
      <w:pPr>
        <w:jc w:val="both"/>
        <w:rPr>
          <w:sz w:val="22"/>
          <w:szCs w:val="22"/>
        </w:rPr>
      </w:pPr>
      <w:r w:rsidRPr="00DC3C6F">
        <w:rPr>
          <w:sz w:val="22"/>
          <w:szCs w:val="22"/>
        </w:rPr>
        <w:t>Mokesčio apskaičiavimas:</w:t>
      </w:r>
    </w:p>
    <w:p w:rsidR="00ED5F8B" w:rsidRPr="00345371" w:rsidRDefault="00ED5F8B" w:rsidP="00ED5F8B">
      <w:pPr>
        <w:jc w:val="both"/>
        <w:rPr>
          <w:sz w:val="16"/>
          <w:szCs w:val="16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"/>
        <w:gridCol w:w="1642"/>
        <w:gridCol w:w="850"/>
        <w:gridCol w:w="993"/>
        <w:gridCol w:w="992"/>
        <w:gridCol w:w="992"/>
        <w:gridCol w:w="851"/>
        <w:gridCol w:w="992"/>
        <w:gridCol w:w="737"/>
        <w:gridCol w:w="851"/>
      </w:tblGrid>
      <w:tr w:rsidR="00ED5F8B" w:rsidRPr="003D7D4F" w:rsidTr="003571E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Sklypo/</w:t>
            </w:r>
          </w:p>
          <w:p w:rsidR="00ED5F8B" w:rsidRPr="003D7D4F" w:rsidRDefault="00ED5F8B" w:rsidP="003571E5">
            <w:pPr>
              <w:rPr>
                <w:sz w:val="16"/>
              </w:rPr>
            </w:pPr>
            <w:r w:rsidRPr="003D7D4F">
              <w:rPr>
                <w:sz w:val="16"/>
              </w:rPr>
              <w:t>sutarties identifika-vimo Nr.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Sklypo adresas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Bendras plotas,</w:t>
            </w:r>
          </w:p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Mokėtojo sklypo (dalies) vertė</w:t>
            </w:r>
            <w:r>
              <w:rPr>
                <w:sz w:val="16"/>
              </w:rPr>
              <w:t xml:space="preserve">, </w:t>
            </w:r>
          </w:p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Netaikoma lengvata (plotas, 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Apmokes-tintos sklypo dalies vertė</w:t>
            </w:r>
            <w:r>
              <w:rPr>
                <w:sz w:val="16"/>
              </w:rPr>
              <w:t>,</w:t>
            </w:r>
          </w:p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Žemės nuomos mokesčio tarifas</w:t>
            </w:r>
            <w:r>
              <w:rPr>
                <w:sz w:val="16"/>
              </w:rPr>
              <w:t>, proc.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Mokesčio mažinimo koeficientas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Pradžia/</w:t>
            </w:r>
          </w:p>
          <w:p w:rsidR="00ED5F8B" w:rsidRPr="003D7D4F" w:rsidRDefault="00ED5F8B" w:rsidP="003571E5">
            <w:pPr>
              <w:rPr>
                <w:sz w:val="16"/>
              </w:rPr>
            </w:pPr>
            <w:r w:rsidRPr="003D7D4F">
              <w:rPr>
                <w:sz w:val="16"/>
              </w:rPr>
              <w:t>pabaiga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16"/>
              </w:rPr>
            </w:pPr>
            <w:r w:rsidRPr="003D7D4F">
              <w:rPr>
                <w:sz w:val="16"/>
              </w:rPr>
              <w:t>Mokesčio suma</w:t>
            </w:r>
            <w:r>
              <w:rPr>
                <w:sz w:val="16"/>
              </w:rPr>
              <w:t>, Eur</w:t>
            </w:r>
          </w:p>
        </w:tc>
      </w:tr>
      <w:tr w:rsidR="00ED5F8B" w:rsidRPr="003D7D4F" w:rsidTr="003571E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</w:tr>
      <w:tr w:rsidR="00ED5F8B" w:rsidRPr="003D7D4F" w:rsidTr="003571E5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</w:tr>
    </w:tbl>
    <w:p w:rsidR="00ED5F8B" w:rsidRPr="00345371" w:rsidRDefault="00ED5F8B" w:rsidP="00ED5F8B">
      <w:pPr>
        <w:jc w:val="both"/>
        <w:rPr>
          <w:sz w:val="16"/>
          <w:szCs w:val="16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559"/>
        <w:gridCol w:w="1205"/>
        <w:gridCol w:w="1630"/>
        <w:gridCol w:w="1021"/>
      </w:tblGrid>
      <w:tr w:rsidR="00ED5F8B" w:rsidRPr="003D7D4F" w:rsidTr="003571E5">
        <w:trPr>
          <w:cantSplit/>
          <w:trHeight w:hRule="exact" w:val="241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Papildomai priskaičiuota mokesčio</w:t>
            </w:r>
          </w:p>
          <w:p w:rsidR="00ED5F8B" w:rsidRPr="003D7D4F" w:rsidRDefault="00ED5F8B" w:rsidP="003571E5">
            <w:pPr>
              <w:rPr>
                <w:sz w:val="20"/>
              </w:rPr>
            </w:pPr>
            <w:r w:rsidRPr="003D7D4F">
              <w:rPr>
                <w:sz w:val="20"/>
              </w:rPr>
              <w:t>(už                  metus)</w:t>
            </w:r>
            <w:r>
              <w:rPr>
                <w:sz w:val="20"/>
              </w:rPr>
              <w:t>, Eur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Mokesčio mokėjimo permoka (–)/nepriemoka (+)</w:t>
            </w:r>
          </w:p>
        </w:tc>
      </w:tr>
      <w:tr w:rsidR="00ED5F8B" w:rsidRPr="003D7D4F" w:rsidTr="003571E5">
        <w:trPr>
          <w:cantSplit/>
          <w:trHeight w:hRule="exact" w:val="231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mokėjimo rūšis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F8B" w:rsidRDefault="00ED5F8B" w:rsidP="003571E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3D7D4F">
              <w:rPr>
                <w:sz w:val="20"/>
              </w:rPr>
              <w:t>uma</w:t>
            </w:r>
            <w:r>
              <w:rPr>
                <w:sz w:val="20"/>
              </w:rPr>
              <w:t xml:space="preserve">, </w:t>
            </w:r>
          </w:p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delspinigiai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F8B" w:rsidRDefault="00ED5F8B" w:rsidP="003571E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3D7D4F">
              <w:rPr>
                <w:sz w:val="20"/>
              </w:rPr>
              <w:t>uma</w:t>
            </w:r>
            <w:r>
              <w:rPr>
                <w:sz w:val="20"/>
              </w:rPr>
              <w:t>,</w:t>
            </w:r>
          </w:p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</w:tr>
      <w:tr w:rsidR="00ED5F8B" w:rsidRPr="003D7D4F" w:rsidTr="003571E5">
        <w:trPr>
          <w:cantSplit/>
          <w:trHeight w:hRule="exact" w:val="2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sklypo/sutarties 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suma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</w:pPr>
          </w:p>
        </w:tc>
      </w:tr>
      <w:tr w:rsidR="00ED5F8B" w:rsidRPr="003D7D4F" w:rsidTr="003571E5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</w:tr>
    </w:tbl>
    <w:p w:rsidR="00ED5F8B" w:rsidRPr="00345371" w:rsidRDefault="00ED5F8B" w:rsidP="00ED5F8B">
      <w:pPr>
        <w:jc w:val="both"/>
        <w:rPr>
          <w:sz w:val="16"/>
          <w:szCs w:val="16"/>
        </w:rPr>
      </w:pPr>
    </w:p>
    <w:p w:rsidR="00ED5F8B" w:rsidRPr="00DC3C6F" w:rsidRDefault="00ED5F8B" w:rsidP="00ED5F8B">
      <w:pPr>
        <w:pStyle w:val="Pagrindinistekstas"/>
        <w:rPr>
          <w:sz w:val="22"/>
          <w:szCs w:val="22"/>
        </w:rPr>
      </w:pPr>
      <w:r w:rsidRPr="00DC3C6F">
        <w:rPr>
          <w:sz w:val="22"/>
          <w:szCs w:val="22"/>
        </w:rPr>
        <w:t>Priklauso mokėti:</w:t>
      </w:r>
    </w:p>
    <w:p w:rsidR="00ED5F8B" w:rsidRPr="00345371" w:rsidRDefault="00ED5F8B" w:rsidP="00ED5F8B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2418"/>
      </w:tblGrid>
      <w:tr w:rsidR="00ED5F8B" w:rsidRPr="003D7D4F" w:rsidTr="003571E5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Mokėjimo terminai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Laikotarpis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  <w:r w:rsidRPr="003D7D4F">
              <w:rPr>
                <w:sz w:val="20"/>
              </w:rPr>
              <w:t>Suma</w:t>
            </w:r>
            <w:r>
              <w:rPr>
                <w:sz w:val="20"/>
              </w:rPr>
              <w:t>, Eur</w:t>
            </w:r>
          </w:p>
        </w:tc>
      </w:tr>
      <w:tr w:rsidR="00ED5F8B" w:rsidRPr="003D7D4F" w:rsidTr="003571E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</w:tr>
      <w:tr w:rsidR="00ED5F8B" w:rsidRPr="003D7D4F" w:rsidTr="003571E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sz w:val="20"/>
              </w:rPr>
            </w:pPr>
          </w:p>
        </w:tc>
      </w:tr>
      <w:tr w:rsidR="00ED5F8B" w:rsidRPr="003D7D4F" w:rsidTr="003571E5">
        <w:trPr>
          <w:trHeight w:val="1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8B" w:rsidRPr="00345371" w:rsidRDefault="00ED5F8B" w:rsidP="003571E5">
            <w:pPr>
              <w:snapToGrid w:val="0"/>
              <w:jc w:val="both"/>
              <w:rPr>
                <w:sz w:val="20"/>
              </w:rPr>
            </w:pPr>
            <w:r w:rsidRPr="00345371">
              <w:rPr>
                <w:sz w:val="20"/>
              </w:rPr>
              <w:t>Iš viso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8B" w:rsidRPr="003D7D4F" w:rsidRDefault="00ED5F8B" w:rsidP="003571E5">
            <w:pPr>
              <w:snapToGrid w:val="0"/>
              <w:rPr>
                <w:b/>
                <w:sz w:val="20"/>
              </w:rPr>
            </w:pPr>
          </w:p>
        </w:tc>
      </w:tr>
    </w:tbl>
    <w:p w:rsidR="00ED5F8B" w:rsidRPr="00345371" w:rsidRDefault="00ED5F8B" w:rsidP="00ED5F8B">
      <w:pPr>
        <w:jc w:val="both"/>
        <w:rPr>
          <w:sz w:val="16"/>
          <w:szCs w:val="16"/>
        </w:rPr>
      </w:pPr>
    </w:p>
    <w:p w:rsidR="00ED5F8B" w:rsidRDefault="00ED5F8B" w:rsidP="00ED5F8B">
      <w:pPr>
        <w:pStyle w:val="Pagrindinistekstas21"/>
        <w:rPr>
          <w:szCs w:val="22"/>
        </w:rPr>
      </w:pPr>
      <w:r w:rsidRPr="003D7D4F">
        <w:rPr>
          <w:szCs w:val="22"/>
        </w:rPr>
        <w:t>Juridin</w:t>
      </w:r>
      <w:r>
        <w:rPr>
          <w:szCs w:val="22"/>
        </w:rPr>
        <w:t>io</w:t>
      </w:r>
      <w:r w:rsidRPr="003D7D4F">
        <w:rPr>
          <w:szCs w:val="22"/>
        </w:rPr>
        <w:t xml:space="preserve"> asmen</w:t>
      </w:r>
      <w:r>
        <w:rPr>
          <w:szCs w:val="22"/>
        </w:rPr>
        <w:t>s</w:t>
      </w:r>
      <w:r w:rsidRPr="003D7D4F">
        <w:rPr>
          <w:szCs w:val="22"/>
        </w:rPr>
        <w:t>:</w:t>
      </w:r>
    </w:p>
    <w:p w:rsidR="00ED5F8B" w:rsidRPr="00345371" w:rsidRDefault="00ED5F8B" w:rsidP="00ED5F8B">
      <w:pPr>
        <w:pStyle w:val="Pagrindinistekstas21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051"/>
        <w:gridCol w:w="1947"/>
        <w:gridCol w:w="877"/>
        <w:gridCol w:w="2668"/>
      </w:tblGrid>
      <w:tr w:rsidR="00ED5F8B" w:rsidTr="003571E5">
        <w:tc>
          <w:tcPr>
            <w:tcW w:w="3168" w:type="dxa"/>
          </w:tcPr>
          <w:p w:rsidR="00ED5F8B" w:rsidRPr="00E14748" w:rsidRDefault="00ED5F8B" w:rsidP="003571E5">
            <w:pPr>
              <w:pStyle w:val="Pagrindinistekstas21"/>
              <w:rPr>
                <w:szCs w:val="22"/>
              </w:rPr>
            </w:pPr>
            <w:r w:rsidRPr="00E14748">
              <w:rPr>
                <w:szCs w:val="22"/>
              </w:rPr>
              <w:t>Vadovas</w:t>
            </w:r>
          </w:p>
        </w:tc>
        <w:tc>
          <w:tcPr>
            <w:tcW w:w="108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</w:tr>
      <w:tr w:rsidR="00ED5F8B" w:rsidTr="003571E5">
        <w:tc>
          <w:tcPr>
            <w:tcW w:w="3168" w:type="dxa"/>
          </w:tcPr>
          <w:p w:rsidR="00ED5F8B" w:rsidRPr="00E14748" w:rsidRDefault="00ED5F8B" w:rsidP="003571E5">
            <w:pPr>
              <w:pStyle w:val="Pagrindinistekstas21"/>
              <w:rPr>
                <w:szCs w:val="22"/>
              </w:rPr>
            </w:pPr>
          </w:p>
        </w:tc>
        <w:tc>
          <w:tcPr>
            <w:tcW w:w="108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  <w:r w:rsidRPr="00E14748">
              <w:rPr>
                <w:szCs w:val="22"/>
              </w:rPr>
              <w:t>(parašas)</w:t>
            </w:r>
          </w:p>
        </w:tc>
        <w:tc>
          <w:tcPr>
            <w:tcW w:w="90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  <w:r w:rsidRPr="00E14748">
              <w:rPr>
                <w:szCs w:val="22"/>
              </w:rPr>
              <w:t>(vardas, pavardė)</w:t>
            </w:r>
          </w:p>
        </w:tc>
      </w:tr>
    </w:tbl>
    <w:p w:rsidR="00ED5F8B" w:rsidRPr="00345371" w:rsidRDefault="00ED5F8B" w:rsidP="00ED5F8B">
      <w:pPr>
        <w:pStyle w:val="Pagrindinistekstas21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4"/>
        <w:gridCol w:w="1049"/>
        <w:gridCol w:w="1945"/>
        <w:gridCol w:w="876"/>
        <w:gridCol w:w="2664"/>
      </w:tblGrid>
      <w:tr w:rsidR="00ED5F8B" w:rsidTr="003571E5">
        <w:tc>
          <w:tcPr>
            <w:tcW w:w="3168" w:type="dxa"/>
          </w:tcPr>
          <w:p w:rsidR="00ED5F8B" w:rsidRPr="00E14748" w:rsidRDefault="00ED5F8B" w:rsidP="003571E5">
            <w:pPr>
              <w:pStyle w:val="Pagrindinistekstas21"/>
              <w:rPr>
                <w:szCs w:val="22"/>
              </w:rPr>
            </w:pPr>
            <w:r w:rsidRPr="00E14748">
              <w:rPr>
                <w:szCs w:val="22"/>
              </w:rPr>
              <w:t>Vyriausiasis finansininkas</w:t>
            </w:r>
          </w:p>
        </w:tc>
        <w:tc>
          <w:tcPr>
            <w:tcW w:w="108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</w:tr>
      <w:tr w:rsidR="00ED5F8B" w:rsidTr="003571E5">
        <w:tc>
          <w:tcPr>
            <w:tcW w:w="3168" w:type="dxa"/>
          </w:tcPr>
          <w:p w:rsidR="00ED5F8B" w:rsidRPr="00E14748" w:rsidRDefault="00ED5F8B" w:rsidP="003571E5">
            <w:pPr>
              <w:pStyle w:val="Pagrindinistekstas21"/>
              <w:rPr>
                <w:szCs w:val="22"/>
              </w:rPr>
            </w:pPr>
          </w:p>
        </w:tc>
        <w:tc>
          <w:tcPr>
            <w:tcW w:w="108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  <w:r w:rsidRPr="00E14748">
              <w:rPr>
                <w:szCs w:val="22"/>
              </w:rPr>
              <w:t>(parašas)</w:t>
            </w:r>
          </w:p>
        </w:tc>
        <w:tc>
          <w:tcPr>
            <w:tcW w:w="90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  <w:r w:rsidRPr="00E14748">
              <w:rPr>
                <w:szCs w:val="22"/>
              </w:rPr>
              <w:t>(vardas, pavardė)</w:t>
            </w:r>
          </w:p>
        </w:tc>
      </w:tr>
    </w:tbl>
    <w:p w:rsidR="00ED5F8B" w:rsidRDefault="00ED5F8B" w:rsidP="00ED5F8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3C6F">
        <w:rPr>
          <w:sz w:val="22"/>
          <w:szCs w:val="22"/>
        </w:rPr>
        <w:t>A.</w:t>
      </w:r>
      <w:r>
        <w:rPr>
          <w:sz w:val="22"/>
          <w:szCs w:val="22"/>
        </w:rPr>
        <w:t xml:space="preserve"> V.</w:t>
      </w:r>
    </w:p>
    <w:p w:rsidR="00ED5F8B" w:rsidRPr="00345371" w:rsidRDefault="00ED5F8B" w:rsidP="00ED5F8B">
      <w:pPr>
        <w:jc w:val="both"/>
        <w:rPr>
          <w:sz w:val="16"/>
          <w:szCs w:val="16"/>
        </w:rPr>
      </w:pPr>
    </w:p>
    <w:p w:rsidR="00ED5F8B" w:rsidRDefault="00ED5F8B" w:rsidP="00ED5F8B">
      <w:pPr>
        <w:jc w:val="both"/>
        <w:rPr>
          <w:sz w:val="22"/>
          <w:szCs w:val="22"/>
        </w:rPr>
      </w:pPr>
      <w:r w:rsidRPr="00DC3C6F">
        <w:rPr>
          <w:sz w:val="22"/>
          <w:szCs w:val="22"/>
        </w:rPr>
        <w:t>Deklaraciją priėmė:</w:t>
      </w:r>
    </w:p>
    <w:p w:rsidR="00ED5F8B" w:rsidRPr="00345371" w:rsidRDefault="00ED5F8B" w:rsidP="00ED5F8B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3"/>
        <w:gridCol w:w="1050"/>
        <w:gridCol w:w="1946"/>
        <w:gridCol w:w="876"/>
        <w:gridCol w:w="2665"/>
      </w:tblGrid>
      <w:tr w:rsidR="00ED5F8B" w:rsidTr="003571E5">
        <w:tc>
          <w:tcPr>
            <w:tcW w:w="3060" w:type="dxa"/>
            <w:tcBorders>
              <w:bottom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rPr>
                <w:szCs w:val="22"/>
              </w:rPr>
            </w:pPr>
          </w:p>
        </w:tc>
        <w:tc>
          <w:tcPr>
            <w:tcW w:w="108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</w:tr>
      <w:tr w:rsidR="00ED5F8B" w:rsidTr="003571E5">
        <w:tc>
          <w:tcPr>
            <w:tcW w:w="3060" w:type="dxa"/>
            <w:tcBorders>
              <w:top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  <w:r w:rsidRPr="00E14748">
              <w:rPr>
                <w:szCs w:val="22"/>
              </w:rPr>
              <w:t>(pareigos)</w:t>
            </w:r>
          </w:p>
        </w:tc>
        <w:tc>
          <w:tcPr>
            <w:tcW w:w="108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  <w:r w:rsidRPr="00E14748">
              <w:rPr>
                <w:szCs w:val="22"/>
              </w:rPr>
              <w:t>(parašas)</w:t>
            </w:r>
          </w:p>
        </w:tc>
        <w:tc>
          <w:tcPr>
            <w:tcW w:w="900" w:type="dxa"/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ED5F8B" w:rsidRPr="00E14748" w:rsidRDefault="00ED5F8B" w:rsidP="003571E5">
            <w:pPr>
              <w:pStyle w:val="Pagrindinistekstas21"/>
              <w:jc w:val="center"/>
              <w:rPr>
                <w:szCs w:val="22"/>
              </w:rPr>
            </w:pPr>
            <w:r w:rsidRPr="00E14748">
              <w:rPr>
                <w:szCs w:val="22"/>
              </w:rPr>
              <w:t>(vardas, pavardė)</w:t>
            </w:r>
          </w:p>
        </w:tc>
      </w:tr>
    </w:tbl>
    <w:p w:rsidR="00ED5F8B" w:rsidRPr="00345371" w:rsidRDefault="00ED5F8B" w:rsidP="00ED5F8B">
      <w:pPr>
        <w:jc w:val="both"/>
        <w:rPr>
          <w:sz w:val="16"/>
          <w:szCs w:val="16"/>
        </w:rPr>
      </w:pPr>
    </w:p>
    <w:p w:rsidR="00ED5F8B" w:rsidRPr="00345371" w:rsidRDefault="00ED5F8B" w:rsidP="00ED5F8B">
      <w:pPr>
        <w:jc w:val="both"/>
        <w:rPr>
          <w:sz w:val="22"/>
          <w:szCs w:val="22"/>
        </w:rPr>
      </w:pPr>
      <w:r w:rsidRPr="00345371">
        <w:rPr>
          <w:sz w:val="22"/>
          <w:szCs w:val="22"/>
        </w:rPr>
        <w:tab/>
        <w:t>PASTABOS:</w:t>
      </w:r>
    </w:p>
    <w:p w:rsidR="00ED5F8B" w:rsidRPr="00345371" w:rsidRDefault="00ED5F8B" w:rsidP="00ED5F8B">
      <w:pPr>
        <w:numPr>
          <w:ilvl w:val="0"/>
          <w:numId w:val="2"/>
        </w:numPr>
        <w:suppressAutoHyphens/>
        <w:ind w:left="0" w:firstLine="1290"/>
        <w:jc w:val="both"/>
        <w:rPr>
          <w:sz w:val="22"/>
          <w:szCs w:val="22"/>
        </w:rPr>
      </w:pPr>
      <w:r w:rsidRPr="00345371">
        <w:rPr>
          <w:sz w:val="22"/>
          <w:szCs w:val="22"/>
        </w:rPr>
        <w:t>Mokėjimo rekvizitai: Visagino savivaldybės administracija, kodas 188711925, atsiskaitomoji sąskaita Nr. LT447300010123427981 „Swedbank“, AB, banko kodas 73000.</w:t>
      </w:r>
    </w:p>
    <w:p w:rsidR="00ED5F8B" w:rsidRDefault="00ED5F8B" w:rsidP="00ED5F8B">
      <w:pPr>
        <w:numPr>
          <w:ilvl w:val="0"/>
          <w:numId w:val="2"/>
        </w:numPr>
        <w:suppressAutoHyphens/>
        <w:ind w:left="0" w:firstLine="1290"/>
        <w:jc w:val="both"/>
        <w:rPr>
          <w:sz w:val="22"/>
          <w:szCs w:val="22"/>
        </w:rPr>
      </w:pPr>
      <w:r w:rsidRPr="00345371">
        <w:rPr>
          <w:sz w:val="22"/>
          <w:szCs w:val="22"/>
        </w:rPr>
        <w:t>Deklaracija sudaroma 2 egzemplioriais.</w:t>
      </w:r>
    </w:p>
    <w:p w:rsidR="00ED5F8B" w:rsidRDefault="00ED5F8B" w:rsidP="00ED5F8B">
      <w:pPr>
        <w:numPr>
          <w:ilvl w:val="0"/>
          <w:numId w:val="2"/>
        </w:numPr>
        <w:suppressAutoHyphens/>
        <w:ind w:left="0" w:firstLine="1290"/>
        <w:jc w:val="both"/>
        <w:rPr>
          <w:sz w:val="22"/>
          <w:szCs w:val="22"/>
        </w:rPr>
      </w:pPr>
      <w:r w:rsidRPr="00345371">
        <w:rPr>
          <w:sz w:val="22"/>
          <w:szCs w:val="22"/>
        </w:rPr>
        <w:t>Laiku nesumokėjus mokesčio, skaičiuojami delspinigiai.</w:t>
      </w:r>
    </w:p>
    <w:p w:rsidR="0003658F" w:rsidRDefault="00ED5F8B">
      <w:r>
        <w:t>___________________________________</w:t>
      </w:r>
    </w:p>
    <w:sectPr w:rsidR="000365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17B703C"/>
    <w:multiLevelType w:val="hybridMultilevel"/>
    <w:tmpl w:val="AC7CC344"/>
    <w:lvl w:ilvl="0" w:tplc="7E3EAE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8B"/>
    <w:rsid w:val="0003658F"/>
    <w:rsid w:val="00E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922C2-B469-4354-B786-17747E9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5F8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D5F8B"/>
    <w:pPr>
      <w:keepNext/>
      <w:numPr>
        <w:numId w:val="1"/>
      </w:numPr>
      <w:suppressAutoHyphens/>
      <w:jc w:val="both"/>
      <w:outlineLvl w:val="0"/>
    </w:pPr>
    <w:rPr>
      <w:b/>
      <w:noProof w:val="0"/>
      <w:sz w:val="20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D5F8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ED5F8B"/>
    <w:pPr>
      <w:suppressAutoHyphens/>
      <w:jc w:val="both"/>
    </w:pPr>
    <w:rPr>
      <w:noProof w:val="0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D5F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ED5F8B"/>
    <w:pPr>
      <w:suppressAutoHyphens/>
    </w:pPr>
    <w:rPr>
      <w:b/>
      <w:caps/>
      <w:noProof w:val="0"/>
      <w:lang w:val="lt-LT" w:eastAsia="ar-SA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D5F8B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Pagrindinistekstas21">
    <w:name w:val="Pagrindinis tekstas 21"/>
    <w:basedOn w:val="prastasis"/>
    <w:uiPriority w:val="99"/>
    <w:rsid w:val="00ED5F8B"/>
    <w:pPr>
      <w:suppressAutoHyphens/>
      <w:jc w:val="both"/>
    </w:pPr>
    <w:rPr>
      <w:noProof w:val="0"/>
      <w:sz w:val="22"/>
      <w:lang w:val="lt-LT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D5F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D5F8B"/>
    <w:rPr>
      <w:rFonts w:eastAsiaTheme="minorEastAsia"/>
      <w:noProof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</dc:creator>
  <cp:keywords/>
  <dc:description/>
  <cp:lastModifiedBy>Danutė</cp:lastModifiedBy>
  <cp:revision>1</cp:revision>
  <dcterms:created xsi:type="dcterms:W3CDTF">2017-10-06T08:30:00Z</dcterms:created>
  <dcterms:modified xsi:type="dcterms:W3CDTF">2017-10-06T08:32:00Z</dcterms:modified>
</cp:coreProperties>
</file>