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D8" w:rsidRDefault="003830D8">
      <w:pPr>
        <w:widowControl/>
        <w:jc w:val="center"/>
        <w:rPr>
          <w:u w:val="single"/>
        </w:rPr>
      </w:pPr>
      <w:bookmarkStart w:id="0" w:name="_GoBack"/>
      <w:bookmarkEnd w:id="0"/>
    </w:p>
    <w:p w:rsidR="003830D8" w:rsidRDefault="003830D8">
      <w:pPr>
        <w:widowControl/>
        <w:jc w:val="center"/>
        <w:rPr>
          <w:u w:val="single"/>
        </w:rPr>
      </w:pPr>
    </w:p>
    <w:p w:rsidR="00C30313" w:rsidRDefault="00C30313">
      <w:pPr>
        <w:widowControl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FA10D4">
        <w:rPr>
          <w:u w:val="single"/>
        </w:rPr>
        <w:tab/>
      </w:r>
      <w:r w:rsidR="00FA10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313" w:rsidRDefault="00C30313">
      <w:pPr>
        <w:widowControl/>
        <w:jc w:val="center"/>
        <w:rPr>
          <w:sz w:val="20"/>
        </w:rPr>
      </w:pPr>
      <w:r>
        <w:rPr>
          <w:sz w:val="20"/>
        </w:rPr>
        <w:t>(Juridinio asmens pavadinimas</w:t>
      </w:r>
      <w:r w:rsidRPr="00827419">
        <w:rPr>
          <w:color w:val="000000"/>
          <w:sz w:val="20"/>
        </w:rPr>
        <w:t>, kodas ar</w:t>
      </w:r>
      <w:r w:rsidR="00FA10D4" w:rsidRPr="00827419">
        <w:rPr>
          <w:color w:val="000000"/>
          <w:sz w:val="20"/>
        </w:rPr>
        <w:t>ba</w:t>
      </w:r>
      <w:r>
        <w:rPr>
          <w:sz w:val="20"/>
        </w:rPr>
        <w:t xml:space="preserve"> fizinio asmens vardas ir pavardė </w:t>
      </w:r>
      <w:r w:rsidR="00FA10D4">
        <w:rPr>
          <w:sz w:val="20"/>
          <w:szCs w:val="20"/>
        </w:rPr>
        <w:t>– didžiosiomis spausdintinėmis raidėmis</w:t>
      </w:r>
      <w:r>
        <w:rPr>
          <w:sz w:val="20"/>
        </w:rPr>
        <w:t>)</w:t>
      </w:r>
    </w:p>
    <w:p w:rsidR="00C30313" w:rsidRDefault="00C30313">
      <w:pPr>
        <w:widowControl/>
        <w:jc w:val="center"/>
      </w:pPr>
    </w:p>
    <w:p w:rsidR="00C30313" w:rsidRDefault="00C30313">
      <w:pPr>
        <w:widowControl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10D4">
        <w:rPr>
          <w:u w:val="single"/>
        </w:rPr>
        <w:tab/>
      </w:r>
      <w:r w:rsidR="00FA10D4">
        <w:rPr>
          <w:u w:val="single"/>
        </w:rPr>
        <w:tab/>
      </w:r>
      <w:r w:rsidR="00FA10D4">
        <w:rPr>
          <w:u w:val="single"/>
        </w:rPr>
        <w:tab/>
      </w:r>
      <w:r w:rsidR="00FA10D4">
        <w:rPr>
          <w:u w:val="single"/>
        </w:rPr>
        <w:tab/>
      </w:r>
      <w:r w:rsidR="00FA10D4">
        <w:rPr>
          <w:u w:val="single"/>
        </w:rPr>
        <w:tab/>
      </w:r>
      <w:r w:rsidR="00FA10D4">
        <w:rPr>
          <w:u w:val="single"/>
        </w:rPr>
        <w:tab/>
      </w:r>
      <w:r w:rsidR="00FA10D4">
        <w:rPr>
          <w:u w:val="single"/>
        </w:rPr>
        <w:tab/>
      </w:r>
    </w:p>
    <w:p w:rsidR="00C30313" w:rsidRPr="00FA10D4" w:rsidRDefault="00FA10D4" w:rsidP="00FA10D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</w:rPr>
        <w:t>Juridinio asmens</w:t>
      </w:r>
      <w:r>
        <w:rPr>
          <w:sz w:val="20"/>
          <w:szCs w:val="20"/>
        </w:rPr>
        <w:t xml:space="preserve"> arba </w:t>
      </w:r>
      <w:r>
        <w:rPr>
          <w:sz w:val="20"/>
        </w:rPr>
        <w:t>fizinio asmens adresas</w:t>
      </w:r>
      <w:r>
        <w:rPr>
          <w:sz w:val="20"/>
          <w:szCs w:val="20"/>
        </w:rPr>
        <w:t>)</w:t>
      </w:r>
    </w:p>
    <w:p w:rsidR="00C30313" w:rsidRDefault="00C30313">
      <w:pPr>
        <w:widowControl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10D4">
        <w:rPr>
          <w:u w:val="single"/>
        </w:rPr>
        <w:tab/>
      </w:r>
      <w:r w:rsidR="00FA10D4">
        <w:rPr>
          <w:u w:val="single"/>
        </w:rPr>
        <w:tab/>
      </w:r>
      <w:r w:rsidR="00FA10D4">
        <w:rPr>
          <w:u w:val="single"/>
        </w:rPr>
        <w:tab/>
      </w:r>
      <w:r w:rsidR="00FA10D4">
        <w:rPr>
          <w:u w:val="single"/>
        </w:rPr>
        <w:tab/>
      </w:r>
      <w:r w:rsidR="00FA10D4">
        <w:rPr>
          <w:u w:val="single"/>
        </w:rPr>
        <w:tab/>
      </w:r>
      <w:r w:rsidR="00FA10D4">
        <w:rPr>
          <w:u w:val="single"/>
        </w:rPr>
        <w:tab/>
      </w:r>
      <w:r w:rsidR="00FA10D4">
        <w:rPr>
          <w:u w:val="single"/>
        </w:rPr>
        <w:tab/>
      </w:r>
      <w:r>
        <w:rPr>
          <w:u w:val="single"/>
        </w:rPr>
        <w:tab/>
      </w:r>
    </w:p>
    <w:p w:rsidR="00C30313" w:rsidRDefault="00C30313">
      <w:pPr>
        <w:widowControl/>
        <w:jc w:val="center"/>
        <w:rPr>
          <w:sz w:val="20"/>
        </w:rPr>
      </w:pPr>
      <w:r>
        <w:rPr>
          <w:sz w:val="20"/>
        </w:rPr>
        <w:t>(Telefonas (-ai), elektroninis paštas)</w:t>
      </w:r>
    </w:p>
    <w:p w:rsidR="00C30313" w:rsidRDefault="00C30313">
      <w:pPr>
        <w:widowControl/>
        <w:jc w:val="both"/>
      </w:pPr>
    </w:p>
    <w:p w:rsidR="00C30313" w:rsidRDefault="00C30313">
      <w:pPr>
        <w:widowControl/>
        <w:jc w:val="both"/>
      </w:pPr>
    </w:p>
    <w:p w:rsidR="00C30313" w:rsidRDefault="00C30313">
      <w:pPr>
        <w:widowControl/>
        <w:jc w:val="both"/>
      </w:pPr>
    </w:p>
    <w:p w:rsidR="00C30313" w:rsidRDefault="00C30313">
      <w:pPr>
        <w:widowControl/>
        <w:jc w:val="both"/>
      </w:pPr>
      <w:r>
        <w:t>Visagino savivaldybės administracijai</w:t>
      </w:r>
    </w:p>
    <w:p w:rsidR="00C30313" w:rsidRDefault="00C30313">
      <w:pPr>
        <w:widowControl/>
        <w:jc w:val="both"/>
      </w:pPr>
    </w:p>
    <w:p w:rsidR="00C30313" w:rsidRDefault="00C30313">
      <w:pPr>
        <w:widowControl/>
        <w:jc w:val="both"/>
      </w:pPr>
    </w:p>
    <w:p w:rsidR="00C30313" w:rsidRDefault="00C30313">
      <w:pPr>
        <w:widowControl/>
        <w:jc w:val="both"/>
      </w:pPr>
    </w:p>
    <w:p w:rsidR="00C30313" w:rsidRDefault="00C30313">
      <w:pPr>
        <w:widowControl/>
        <w:jc w:val="center"/>
        <w:rPr>
          <w:b/>
          <w:caps/>
        </w:rPr>
      </w:pPr>
      <w:r>
        <w:rPr>
          <w:b/>
          <w:caps/>
        </w:rPr>
        <w:t>PRAŠYMAS</w:t>
      </w:r>
    </w:p>
    <w:p w:rsidR="00C30313" w:rsidRDefault="00C30313">
      <w:pPr>
        <w:widowControl/>
        <w:jc w:val="center"/>
        <w:rPr>
          <w:b/>
          <w:caps/>
        </w:rPr>
      </w:pPr>
      <w:r>
        <w:rPr>
          <w:b/>
          <w:caps/>
        </w:rPr>
        <w:t xml:space="preserve">GAUTI IŠMOKAS AR DRAUDIMO ĮMOKŲ KOMPENSACIJAS </w:t>
      </w:r>
    </w:p>
    <w:p w:rsidR="00C30313" w:rsidRDefault="00C30313">
      <w:pPr>
        <w:widowControl/>
        <w:jc w:val="center"/>
      </w:pPr>
    </w:p>
    <w:p w:rsidR="00C30313" w:rsidRDefault="00C30313">
      <w:pPr>
        <w:widowControl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5D2F49">
        <w:rPr>
          <w:u w:val="single"/>
        </w:rPr>
        <w:tab/>
      </w:r>
    </w:p>
    <w:p w:rsidR="00C30313" w:rsidRDefault="00C30313">
      <w:pPr>
        <w:widowControl/>
        <w:jc w:val="center"/>
        <w:rPr>
          <w:sz w:val="20"/>
        </w:rPr>
      </w:pPr>
      <w:r>
        <w:rPr>
          <w:sz w:val="20"/>
        </w:rPr>
        <w:t>(data)</w:t>
      </w:r>
    </w:p>
    <w:p w:rsidR="00C30313" w:rsidRDefault="00C30313">
      <w:pPr>
        <w:widowControl/>
      </w:pPr>
    </w:p>
    <w:p w:rsidR="00C30313" w:rsidRDefault="00C30313">
      <w:pPr>
        <w:widowControl/>
      </w:pPr>
    </w:p>
    <w:p w:rsidR="00C30313" w:rsidRDefault="00C30313">
      <w:pPr>
        <w:widowControl/>
      </w:pPr>
    </w:p>
    <w:p w:rsidR="00C30313" w:rsidRDefault="00C30313">
      <w:pPr>
        <w:widowControl/>
        <w:spacing w:line="360" w:lineRule="auto"/>
        <w:rPr>
          <w:u w:val="single"/>
        </w:rPr>
      </w:pPr>
      <w:r>
        <w:tab/>
        <w:t xml:space="preserve">Prašau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 w:rsidR="005D2F49">
        <w:rPr>
          <w:u w:val="single"/>
        </w:rPr>
        <w:tab/>
      </w:r>
      <w:r>
        <w:rPr>
          <w:u w:val="single"/>
        </w:rPr>
        <w:t>.</w:t>
      </w:r>
    </w:p>
    <w:p w:rsidR="00C30313" w:rsidRDefault="00C30313">
      <w:pPr>
        <w:widowControl/>
        <w:spacing w:line="360" w:lineRule="auto"/>
        <w:jc w:val="both"/>
      </w:pPr>
    </w:p>
    <w:p w:rsidR="00C30313" w:rsidRDefault="00C30313">
      <w:pPr>
        <w:widowControl/>
        <w:spacing w:line="360" w:lineRule="auto"/>
        <w:jc w:val="both"/>
      </w:pPr>
      <w:r>
        <w:tab/>
        <w:t>PRIDEDAMA:</w:t>
      </w:r>
    </w:p>
    <w:p w:rsidR="00C30313" w:rsidRDefault="00C30313">
      <w:pPr>
        <w:widowControl/>
        <w:spacing w:line="360" w:lineRule="auto"/>
        <w:jc w:val="both"/>
        <w:rPr>
          <w:u w:val="single"/>
        </w:rPr>
      </w:pPr>
      <w:r>
        <w:tab/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313" w:rsidRDefault="00C30313">
      <w:pPr>
        <w:widowControl/>
        <w:spacing w:line="360" w:lineRule="auto"/>
        <w:jc w:val="both"/>
        <w:rPr>
          <w:u w:val="single"/>
        </w:rPr>
      </w:pPr>
      <w:r>
        <w:tab/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313" w:rsidRDefault="00C30313">
      <w:pPr>
        <w:widowControl/>
        <w:spacing w:line="360" w:lineRule="auto"/>
        <w:jc w:val="both"/>
        <w:rPr>
          <w:u w:val="single"/>
        </w:rPr>
      </w:pPr>
      <w:r>
        <w:tab/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313" w:rsidRDefault="00C30313">
      <w:pPr>
        <w:widowControl/>
        <w:spacing w:line="360" w:lineRule="auto"/>
        <w:jc w:val="both"/>
      </w:pPr>
    </w:p>
    <w:p w:rsidR="00C30313" w:rsidRDefault="00C30313">
      <w:pPr>
        <w:widowControl/>
        <w:jc w:val="both"/>
      </w:pPr>
    </w:p>
    <w:p w:rsidR="00C30313" w:rsidRDefault="00C30313">
      <w:pPr>
        <w:widowControl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558"/>
        <w:gridCol w:w="1863"/>
        <w:gridCol w:w="459"/>
        <w:gridCol w:w="3267"/>
      </w:tblGrid>
      <w:tr w:rsidR="00C30313"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C30313" w:rsidRDefault="00C30313">
            <w:pPr>
              <w:widowControl/>
              <w:snapToGrid w:val="0"/>
              <w:jc w:val="both"/>
            </w:pPr>
          </w:p>
        </w:tc>
        <w:tc>
          <w:tcPr>
            <w:tcW w:w="558" w:type="dxa"/>
            <w:shd w:val="clear" w:color="auto" w:fill="auto"/>
          </w:tcPr>
          <w:p w:rsidR="00C30313" w:rsidRDefault="00C30313">
            <w:pPr>
              <w:widowControl/>
              <w:snapToGrid w:val="0"/>
              <w:jc w:val="both"/>
            </w:pPr>
          </w:p>
        </w:tc>
        <w:tc>
          <w:tcPr>
            <w:tcW w:w="1863" w:type="dxa"/>
            <w:tcBorders>
              <w:bottom w:val="single" w:sz="4" w:space="0" w:color="000000"/>
            </w:tcBorders>
            <w:shd w:val="clear" w:color="auto" w:fill="auto"/>
          </w:tcPr>
          <w:p w:rsidR="00C30313" w:rsidRDefault="00C30313">
            <w:pPr>
              <w:widowControl/>
              <w:snapToGrid w:val="0"/>
              <w:jc w:val="both"/>
            </w:pPr>
          </w:p>
        </w:tc>
        <w:tc>
          <w:tcPr>
            <w:tcW w:w="459" w:type="dxa"/>
            <w:shd w:val="clear" w:color="auto" w:fill="auto"/>
          </w:tcPr>
          <w:p w:rsidR="00C30313" w:rsidRDefault="00C30313">
            <w:pPr>
              <w:widowControl/>
              <w:snapToGrid w:val="0"/>
              <w:jc w:val="both"/>
            </w:pPr>
          </w:p>
        </w:tc>
        <w:tc>
          <w:tcPr>
            <w:tcW w:w="3267" w:type="dxa"/>
            <w:tcBorders>
              <w:bottom w:val="single" w:sz="4" w:space="0" w:color="000000"/>
            </w:tcBorders>
            <w:shd w:val="clear" w:color="auto" w:fill="auto"/>
          </w:tcPr>
          <w:p w:rsidR="00C30313" w:rsidRDefault="00C30313">
            <w:pPr>
              <w:widowControl/>
              <w:snapToGrid w:val="0"/>
              <w:jc w:val="both"/>
            </w:pPr>
          </w:p>
        </w:tc>
      </w:tr>
      <w:tr w:rsidR="00C30313">
        <w:tc>
          <w:tcPr>
            <w:tcW w:w="3060" w:type="dxa"/>
            <w:tcBorders>
              <w:top w:val="single" w:sz="4" w:space="0" w:color="000000"/>
            </w:tcBorders>
            <w:shd w:val="clear" w:color="auto" w:fill="auto"/>
          </w:tcPr>
          <w:p w:rsidR="00C30313" w:rsidRDefault="00C303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(Pareigos)</w:t>
            </w:r>
          </w:p>
        </w:tc>
        <w:tc>
          <w:tcPr>
            <w:tcW w:w="558" w:type="dxa"/>
            <w:shd w:val="clear" w:color="auto" w:fill="auto"/>
          </w:tcPr>
          <w:p w:rsidR="00C30313" w:rsidRDefault="00C303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</w:tcBorders>
            <w:shd w:val="clear" w:color="auto" w:fill="auto"/>
          </w:tcPr>
          <w:p w:rsidR="00C30313" w:rsidRDefault="00C303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(Parašas)</w:t>
            </w:r>
          </w:p>
        </w:tc>
        <w:tc>
          <w:tcPr>
            <w:tcW w:w="459" w:type="dxa"/>
            <w:shd w:val="clear" w:color="auto" w:fill="auto"/>
          </w:tcPr>
          <w:p w:rsidR="00C30313" w:rsidRDefault="00C303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C30313" w:rsidRDefault="00C303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(Vardas ir pavardė)</w:t>
            </w:r>
          </w:p>
        </w:tc>
      </w:tr>
    </w:tbl>
    <w:p w:rsidR="00C30313" w:rsidRDefault="00C30313">
      <w:pPr>
        <w:widowControl/>
        <w:jc w:val="both"/>
      </w:pPr>
    </w:p>
    <w:p w:rsidR="00FA10D4" w:rsidRDefault="00FA10D4">
      <w:pPr>
        <w:widowControl/>
        <w:jc w:val="both"/>
      </w:pPr>
    </w:p>
    <w:p w:rsidR="00FA10D4" w:rsidRDefault="00FA10D4" w:rsidP="00FA10D4">
      <w:pPr>
        <w:spacing w:line="360" w:lineRule="auto"/>
        <w:jc w:val="both"/>
      </w:pPr>
    </w:p>
    <w:sectPr w:rsidR="00FA10D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3C"/>
    <w:rsid w:val="001A399B"/>
    <w:rsid w:val="003830D8"/>
    <w:rsid w:val="00505A3C"/>
    <w:rsid w:val="005D2F49"/>
    <w:rsid w:val="006C648F"/>
    <w:rsid w:val="00827419"/>
    <w:rsid w:val="00832260"/>
    <w:rsid w:val="00842ED0"/>
    <w:rsid w:val="00C30313"/>
    <w:rsid w:val="00F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97F093-3261-43A3-A9BF-7B12A05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Antrinis pavadinimas"/>
    <w:basedOn w:val="Antrat1"/>
    <w:next w:val="Pagrindinistekstas"/>
    <w:qFormat/>
    <w:pPr>
      <w:jc w:val="center"/>
    </w:pPr>
    <w:rPr>
      <w:i/>
      <w:i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Maja_Bradauskiene</dc:creator>
  <cp:keywords/>
  <cp:lastModifiedBy>user</cp:lastModifiedBy>
  <cp:revision>2</cp:revision>
  <cp:lastPrinted>1601-01-01T00:00:00Z</cp:lastPrinted>
  <dcterms:created xsi:type="dcterms:W3CDTF">2019-03-05T12:04:00Z</dcterms:created>
  <dcterms:modified xsi:type="dcterms:W3CDTF">2019-03-05T12:04:00Z</dcterms:modified>
</cp:coreProperties>
</file>